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4" w:sz="4" w:val="single"/>
        </w:pBdr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4" w:sz="4" w:val="single"/>
        </w:pBdr>
        <w:spacing w:before="0" w:lineRule="auto"/>
        <w:jc w:val="center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RELATÓRIO DAS ALTERAÇÕES PROPOSTAS PARA O ANO DE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[     ]</w:t>
      </w:r>
    </w:p>
    <w:p w:rsidR="00000000" w:rsidDel="00000000" w:rsidP="00000000" w:rsidRDefault="00000000" w:rsidRPr="00000000" w14:paraId="00000003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4" w:sz="4" w:val="single"/>
        </w:pBdr>
        <w:spacing w:before="0" w:lineRule="auto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4" w:sz="4" w:val="single"/>
        </w:pBdr>
        <w:spacing w:before="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Curso: Engenharia </w:t>
      </w:r>
      <w:r w:rsidDel="00000000" w:rsidR="00000000" w:rsidRPr="00000000">
        <w:rPr>
          <w:rFonts w:ascii="Arial" w:cs="Arial" w:eastAsia="Arial" w:hAnsi="Arial"/>
          <w:b w:val="0"/>
          <w:color w:val="4f6228"/>
          <w:sz w:val="20"/>
          <w:szCs w:val="20"/>
          <w:highlight w:val="yellow"/>
          <w:rtl w:val="0"/>
        </w:rPr>
        <w:t xml:space="preserve">[       ]</w:t>
      </w:r>
      <w:r w:rsidDel="00000000" w:rsidR="00000000" w:rsidRPr="00000000">
        <w:rPr>
          <w:rFonts w:ascii="Arial" w:cs="Arial" w:eastAsia="Arial" w:hAnsi="Arial"/>
          <w:b w:val="0"/>
          <w:color w:val="4f622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– Código </w:t>
      </w:r>
      <w:r w:rsidDel="00000000" w:rsidR="00000000" w:rsidRPr="00000000">
        <w:rPr>
          <w:rFonts w:ascii="Arial" w:cs="Arial" w:eastAsia="Arial" w:hAnsi="Arial"/>
          <w:b w:val="0"/>
          <w:color w:val="4f6228"/>
          <w:sz w:val="20"/>
          <w:szCs w:val="20"/>
          <w:highlight w:val="yellow"/>
          <w:rtl w:val="0"/>
        </w:rPr>
        <w:t xml:space="preserve">[          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1. ALTERAÇÕES EM DISCIPLINAS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highlight w:val="yellow"/>
          <w:rtl w:val="0"/>
        </w:rPr>
        <w:t xml:space="preserve">[Código e nome da disciplina]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i w:val="1"/>
          <w:color w:val="000000"/>
          <w:sz w:val="22"/>
          <w:szCs w:val="22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 de nome da disciplina: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 no número de créditos-aula e/ou trabalho da disciplina:</w:t>
      </w:r>
    </w:p>
    <w:p w:rsidR="00000000" w:rsidDel="00000000" w:rsidP="00000000" w:rsidRDefault="00000000" w:rsidRPr="00000000" w14:paraId="00000013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[   ] créditos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[   ] créditos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 de responsáveis pela disciplina:</w:t>
      </w:r>
    </w:p>
    <w:p w:rsidR="00000000" w:rsidDel="00000000" w:rsidP="00000000" w:rsidRDefault="00000000" w:rsidRPr="00000000" w14:paraId="00000018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Alteração/inclusão de vinculação de cursos à disciplina:</w:t>
      </w:r>
    </w:p>
    <w:p w:rsidR="00000000" w:rsidDel="00000000" w:rsidP="00000000" w:rsidRDefault="00000000" w:rsidRPr="00000000" w14:paraId="0000001D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" w:hanging="2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</w:p>
    <w:p w:rsidR="00000000" w:rsidDel="00000000" w:rsidP="00000000" w:rsidRDefault="00000000" w:rsidRPr="00000000" w14:paraId="00000020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Alterações na ementa (objetivos, programa, avaliação, bibliografia):</w:t>
      </w:r>
    </w:p>
    <w:p w:rsidR="00000000" w:rsidDel="00000000" w:rsidP="00000000" w:rsidRDefault="00000000" w:rsidRPr="00000000" w14:paraId="00000022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Inclusão/alteração de carga extensionista:</w:t>
      </w:r>
    </w:p>
    <w:p w:rsidR="00000000" w:rsidDel="00000000" w:rsidP="00000000" w:rsidRDefault="00000000" w:rsidRPr="00000000" w14:paraId="00000027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</w:p>
    <w:p w:rsidR="00000000" w:rsidDel="00000000" w:rsidP="00000000" w:rsidRDefault="00000000" w:rsidRPr="00000000" w14:paraId="00000029">
      <w:pPr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Texto para os campos de atividades extensionistas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social alvo da atividade: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da atividade: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 da atividade: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Indicadores de avaliação da atividade:</w:t>
      </w:r>
    </w:p>
    <w:p w:rsidR="00000000" w:rsidDel="00000000" w:rsidP="00000000" w:rsidRDefault="00000000" w:rsidRPr="00000000" w14:paraId="0000002E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2.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CRIAÇÃO OU EXTINÇÃO DE DISCIPLINAS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highlight w:val="yellow"/>
          <w:rtl w:val="0"/>
        </w:rPr>
        <w:t xml:space="preserve">[Código e nome da disciplina]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2" w:hanging="2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</w:p>
    <w:p w:rsidR="00000000" w:rsidDel="00000000" w:rsidP="00000000" w:rsidRDefault="00000000" w:rsidRPr="00000000" w14:paraId="00000035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3. ALTERAÇÕES DO CURRÍCULO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highlight w:val="yellow"/>
          <w:rtl w:val="0"/>
        </w:rPr>
        <w:t xml:space="preserve">[Código e nome da disciplina]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 do semestre ideal de oferecimento:</w:t>
      </w:r>
    </w:p>
    <w:p w:rsidR="00000000" w:rsidDel="00000000" w:rsidP="00000000" w:rsidRDefault="00000000" w:rsidRPr="00000000" w14:paraId="0000003E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 da modalidade da disciplina no currículo (obrigatória / eletiva / livre):</w:t>
      </w:r>
    </w:p>
    <w:p w:rsidR="00000000" w:rsidDel="00000000" w:rsidP="00000000" w:rsidRDefault="00000000" w:rsidRPr="00000000" w14:paraId="00000043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2" w:hanging="2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</w:p>
    <w:p w:rsidR="00000000" w:rsidDel="00000000" w:rsidP="00000000" w:rsidRDefault="00000000" w:rsidRPr="00000000" w14:paraId="00000046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Alteração de requisitos da disciplina:</w:t>
      </w:r>
    </w:p>
    <w:p w:rsidR="00000000" w:rsidDel="00000000" w:rsidP="00000000" w:rsidRDefault="00000000" w:rsidRPr="00000000" w14:paraId="00000048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4. INFORMAÇÕES ESPECÍFICAS DO CURSO</w:t>
      </w:r>
    </w:p>
    <w:p w:rsidR="00000000" w:rsidDel="00000000" w:rsidP="00000000" w:rsidRDefault="00000000" w:rsidRPr="00000000" w14:paraId="0000004D">
      <w:pPr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</w:p>
    <w:p w:rsidR="00000000" w:rsidDel="00000000" w:rsidP="00000000" w:rsidRDefault="00000000" w:rsidRPr="00000000" w14:paraId="00000050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5. ALTERAÇÕES NO PROJETO PEDAGÓGICO</w:t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Enviar a nova versão em PDF e os textos para os quatro campos de preenchimento obrigatório no Sistema Júpiter (Descrição de perfil de aluno; Objetivos do curso; Competências/habilidades; Outras informações).</w:t>
      </w:r>
    </w:p>
    <w:p w:rsidR="00000000" w:rsidDel="00000000" w:rsidP="00000000" w:rsidRDefault="00000000" w:rsidRPr="00000000" w14:paraId="00000057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Para: </w:t>
      </w:r>
    </w:p>
    <w:p w:rsidR="00000000" w:rsidDel="00000000" w:rsidP="00000000" w:rsidRDefault="00000000" w:rsidRPr="00000000" w14:paraId="0000005B">
      <w:pPr>
        <w:ind w:left="-2" w:hanging="2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color w:val="999999"/>
          <w:sz w:val="22"/>
          <w:szCs w:val="22"/>
          <w:shd w:fill="f3f3f3" w:val="clear"/>
        </w:rPr>
      </w:pPr>
      <w:r w:rsidDel="00000000" w:rsidR="00000000" w:rsidRPr="00000000">
        <w:rPr>
          <w:color w:val="999999"/>
          <w:sz w:val="22"/>
          <w:szCs w:val="22"/>
          <w:shd w:fill="f3f3f3" w:val="clear"/>
          <w:rtl w:val="0"/>
        </w:rPr>
        <w:t xml:space="preserve">[Ajustar o documento conforme necessário, acrescentando ou retirando os tipos de alterações]</w:t>
      </w:r>
    </w:p>
    <w:p w:rsidR="00000000" w:rsidDel="00000000" w:rsidP="00000000" w:rsidRDefault="00000000" w:rsidRPr="00000000" w14:paraId="0000006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Documento / alterações aprovadas pelo Conselho do Departamento de Engenharia [      ] / CoC do curso de Engenharia [        ] em xx-xx-xxxx.</w:t>
      </w:r>
    </w:p>
    <w:sectPr>
      <w:headerReference r:id="rId9" w:type="default"/>
      <w:pgSz w:h="16840" w:w="11900" w:orient="portrait"/>
      <w:pgMar w:bottom="1134" w:top="1134" w:left="1134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ichele Santos" w:id="0" w:date="2024-10-02T09:32:00Z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Pedimos que as alterações sejam agrupadas por disciplina – ou seja, listar todas as alterações a serem realizadas em uma mesma disciplina.</w:t>
      </w:r>
    </w:p>
  </w:comment>
  <w:comment w:author="Michele Santos" w:id="1" w:date="2024-10-02T09:41:00Z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IMPORTANTE: não é possível alterar um código de disciplina.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 caso, cria-se uma nova disciplina.</w:t>
      </w:r>
    </w:p>
  </w:comment>
  <w:comment w:author="Michele Santos" w:id="2" w:date="2024-10-02T09:44:00Z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imprescindível enviar o Anexo D com a ementa da nova disciplina e o Anexo E com as equivalências decorrentes da criação e ou extinção de disciplinas.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68" w15:done="0"/>
  <w15:commentEx w15:paraId="0000006A" w15:done="0"/>
  <w15:commentEx w15:paraId="0000006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Escola Politécnica da Universidade de São Paulo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Anexo B / Annex B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rFonts w:ascii="Times New Roman" w:cs="Times New Roman" w:eastAsia="Times New Roman" w:hAnsi="Times New Roman"/>
      <w:color w:val="17365d"/>
      <w:sz w:val="52"/>
      <w:szCs w:val="52"/>
    </w:rPr>
  </w:style>
  <w:style w:type="paragraph" w:styleId="Normal" w:default="1">
    <w:name w:val="Normal"/>
    <w:qFormat w:val="1"/>
    <w:rsid w:val="00AB5D1F"/>
  </w:style>
  <w:style w:type="paragraph" w:styleId="Ttulo1">
    <w:name w:val="heading 1"/>
    <w:basedOn w:val="Normal"/>
    <w:next w:val="Normal"/>
    <w:link w:val="Ttulo1Char"/>
    <w:uiPriority w:val="9"/>
    <w:qFormat w:val="1"/>
    <w:rsid w:val="001F1E1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8046A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F1E17"/>
    <w:pPr>
      <w:spacing w:after="160"/>
      <w:ind w:left="720"/>
      <w:contextualSpacing w:val="1"/>
    </w:pPr>
    <w:rPr>
      <w:sz w:val="22"/>
      <w:szCs w:val="22"/>
      <w:lang w:val="en-US"/>
    </w:rPr>
  </w:style>
  <w:style w:type="character" w:styleId="Ttulo1Char" w:customStyle="1">
    <w:name w:val="Título 1 Char"/>
    <w:basedOn w:val="Fontepargpadro"/>
    <w:link w:val="Ttulo1"/>
    <w:uiPriority w:val="9"/>
    <w:rsid w:val="001F1E1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F1E17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F1E17"/>
    <w:rPr>
      <w:rFonts w:ascii="Times New Roman" w:cs="Times New Roman" w:hAnsi="Times New Roman"/>
      <w:sz w:val="18"/>
      <w:szCs w:val="18"/>
    </w:rPr>
  </w:style>
  <w:style w:type="character" w:styleId="nomdis" w:customStyle="1">
    <w:name w:val="nomdis"/>
    <w:basedOn w:val="Fontepargpadro"/>
    <w:rsid w:val="00706233"/>
  </w:style>
  <w:style w:type="character" w:styleId="Ttulo2Char" w:customStyle="1">
    <w:name w:val="Título 2 Char"/>
    <w:basedOn w:val="Fontepargpadro"/>
    <w:link w:val="Ttulo2"/>
    <w:uiPriority w:val="9"/>
    <w:rsid w:val="008046A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">
    <w:name w:val="Title"/>
    <w:basedOn w:val="Normal"/>
    <w:next w:val="Normal"/>
    <w:link w:val="TtuloChar"/>
    <w:qFormat w:val="1"/>
    <w:rsid w:val="008046AE"/>
    <w:pPr>
      <w:spacing w:after="300"/>
    </w:pPr>
    <w:rPr>
      <w:rFonts w:ascii="Times New Roman" w:cs="Times New Roman" w:eastAsia="Times New Roman" w:hAnsi="Times New Roman"/>
      <w:color w:val="17365d"/>
      <w:sz w:val="52"/>
      <w:szCs w:val="52"/>
      <w:lang w:eastAsia="pt-BR"/>
    </w:rPr>
  </w:style>
  <w:style w:type="character" w:styleId="TtuloChar" w:customStyle="1">
    <w:name w:val="Título Char"/>
    <w:basedOn w:val="Fontepargpadro"/>
    <w:link w:val="Ttulo"/>
    <w:rsid w:val="008046AE"/>
    <w:rPr>
      <w:rFonts w:ascii="Times New Roman" w:cs="Times New Roman" w:eastAsia="Times New Roman" w:hAnsi="Times New Roman"/>
      <w:color w:val="17365d"/>
      <w:sz w:val="52"/>
      <w:szCs w:val="52"/>
      <w:lang w:eastAsia="pt-BR"/>
    </w:rPr>
  </w:style>
  <w:style w:type="paragraph" w:styleId="Cabealho">
    <w:name w:val="header"/>
    <w:basedOn w:val="Normal"/>
    <w:link w:val="CabealhoChar"/>
    <w:unhideWhenUsed w:val="1"/>
    <w:rsid w:val="0071507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71507E"/>
  </w:style>
  <w:style w:type="paragraph" w:styleId="Rodap">
    <w:name w:val="footer"/>
    <w:basedOn w:val="Normal"/>
    <w:link w:val="RodapChar"/>
    <w:uiPriority w:val="99"/>
    <w:unhideWhenUsed w:val="1"/>
    <w:rsid w:val="0071507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507E"/>
  </w:style>
  <w:style w:type="paragraph" w:styleId="NormalWeb">
    <w:name w:val="Normal (Web)"/>
    <w:basedOn w:val="Normal"/>
    <w:uiPriority w:val="99"/>
    <w:unhideWhenUsed w:val="1"/>
    <w:rsid w:val="00664A9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 w:val="1"/>
    <w:rsid w:val="00664A98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D1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D1B5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D1B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D1B51"/>
    <w:rPr>
      <w:b w:val="0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D1B5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/IYwMSPvaEpSpcY/72dppudIdw==">CgMxLjAaJwoBMBIiCiAIBCocCgtBQUFCV056YVNOTRAIGgtBQUFCV056YVNOTRonCgExEiIKIAgEKhwKC0FBQUJXTnphU05REAgaC0FBQUJXTnphU05RGicKATISIgogCAQqHAoLQUFBQldOemFTTlUQCBoLQUFBQldOemFTTlUi1AUKC0FBQUJXTnphU05NEqoFCgtBQUFCV056YVNOTRILQUFBQldOemFTTk0angEKCXRleHQvaHRtbBKQAVBlZGltb3MgcXVlIGFzIGFsdGVyYcOnw7VlcyBzZWphbSBhZ3J1cGFkYXMgcG9yIGRpc2NpcGxpbmEg4oCTIG91IHNlamEsIGxpc3RhciB0b2RhcyBhcyBhbHRlcmHDp8O1ZXMgYSBzZXJlbSByZWFsaXphZGFzIGVtIHVtYSBtZXNtYSBkaXNjaXBsaW5hLiKfAQoKdGV4dC9wbGFpbhKQAVBlZGltb3MgcXVlIGFzIGFsdGVyYcOnw7VlcyBzZWphbSBhZ3J1cGFkYXMgcG9yIGRpc2NpcGxpbmEg4oCTIG91IHNlamEsIGxpc3RhciB0b2RhcyBhcyBhbHRlcmHDp8O1ZXMgYSBzZXJlbSByZWFsaXphZGFzIGVtIHVtYSBtZXNtYSBkaXNjaXBsaW5hLipHCg5NaWNoZWxlIFNhbnRvcxo1Ly9zc2wuZ3N0YXRpYy5jb20vZG9jcy9jb21tb24vYmx1ZV9zaWxob3VldHRlOTYtMC5wbmcwgO3J5KQyOIDtyeSkMnJJCg5NaWNoZWxlIFNhbnRvcxo3CjUvL3NzbC5nc3RhdGljLmNvbS9kb2NzL2NvbW1vbi9ibHVlX3NpbGhvdWV0dGU5Ni0wLnBuZ3gAiAEBmgEGCAAQABgAqgGTARKQAVBlZGltb3MgcXVlIGFzIGFsdGVyYcOnw7VlcyBzZWphbSBhZ3J1cGFkYXMgcG9yIGRpc2NpcGxpbmEg4oCTIG91IHNlamEsIGxpc3RhciB0b2RhcyBhcyBhbHRlcmHDp8O1ZXMgYSBzZXJlbSByZWFsaXphZGFzIGVtIHVtYSBtZXNtYSBkaXNjaXBsaW5hLrABALgBARiA7cnkpDIggO3J5KQyMABCCGtpeC5jbXQwIt8ECgtBQUFCV056YVNOURK1BAoLQUFBQldOemFTTlESC0FBQUJXTnphU05RGnkKCXRleHQvaHRtbBJsSU1QT1JUQU5URTogbsOjbyDDqSBwb3Nzw612ZWwgYWx0ZXJhciB1bSBjw7NkaWdvIGRlIGRpc2NpcGxpbmEuIDxicj5OZXN0ZSBjYXNvLCBjcmlhLXNlIHVtYSBub3ZhIGRpc2NpcGxpbmEuIncKCnRleHQvcGxhaW4SaUlNUE9SVEFOVEU6IG7Do28gw6kgcG9zc8OtdmVsIGFsdGVyYXIgdW0gY8OzZGlnbyBkZSBkaXNjaXBsaW5hLiAKTmVzdGUgY2FzbywgY3JpYS1zZSB1bWEgbm92YSBkaXNjaXBsaW5hLipHCg5NaWNoZWxlIFNhbnRvcxo1Ly9zc2wuZ3N0YXRpYy5jb20vZG9jcy9jb21tb24vYmx1ZV9zaWxob3VldHRlOTYtMC5wbmcw4Ofq5KQyOODn6uSkMnJJCg5NaWNoZWxlIFNhbnRvcxo3CjUvL3NzbC5nc3RhdGljLmNvbS9kb2NzL2NvbW1vbi9ibHVlX3NpbGhvdWV0dGU5Ni0wLnBuZ3gAiAEBmgEGCAAQABgAqgFuEmxJTVBPUlRBTlRFOiBuw6NvIMOpIHBvc3PDrXZlbCBhbHRlcmFyIHVtIGPDs2RpZ28gZGUgZGlzY2lwbGluYS4gPGJyPk5lc3RlIGNhc28sIGNyaWEtc2UgdW1hIG5vdmEgZGlzY2lwbGluYS6wAQC4AQEY4Ofq5KQyIODn6uSkMjAAQghraXguY210MSL+BQoLQUFBQldOemFTTlUS1AUKC0FBQUJXTnphU05VEgtBQUFCV056YVNOVRqsAQoJdGV4dC9odG1sEp4Bw4kgaW1wcmVzY2luZMOtdmVsIGVudmlhciBvIEFuZXhvIEQgY29tIGEgZW1lbnRhIGRhIG5vdmEgZGlzY2lwbGluYSBlIG8gQW5leG8gRSBjb20gYXMgZXF1aXZhbMOqbmNpYXMgZGVjb3JyZW50ZXMgZGEgY3JpYcOnw6NvIGUgb3UgZXh0aW7Dp8OjbyBkZSBkaXNjaXBsaW5hcy4irQEKCnRleHQvcGxhaW4SngHDiSBpbXByZXNjaW5kw612ZWwgZW52aWFyIG8gQW5leG8gRCBjb20gYSBlbWVudGEgZGEgbm92YSBkaXNjaXBsaW5hIGUgbyBBbmV4byBFIGNvbSBhcyBlcXVpdmFsw6puY2lhcyBkZWNvcnJlbnRlcyBkYSBjcmlhw6fDo28gZSBvdSBleHRpbsOnw6NvIGRlIGRpc2NpcGxpbmFzLipHCg5NaWNoZWxlIFNhbnRvcxo1Ly9zc2wuZ3N0YXRpYy5jb20vZG9jcy9jb21tb24vYmx1ZV9zaWxob3VldHRlOTYtMC5wbmcwgOb15KQyOIDm9eSkMnJJCg5NaWNoZWxlIFNhbnRvcxo3CjUvL3NzbC5nc3RhdGljLmNvbS9kb2NzL2NvbW1vbi9ibHVlX3NpbGhvdWV0dGU5Ni0wLnBuZ3gAiAEBmgEGCAAQABgAqgGhARKeAcOJIGltcHJlc2NpbmTDrXZlbCBlbnZpYXIgbyBBbmV4byBEIGNvbSBhIGVtZW50YSBkYSBub3ZhIGRpc2NpcGxpbmEgZSBvIEFuZXhvIEUgY29tIGFzIGVxdWl2YWzDqm5jaWFzIGRlY29ycmVudGVzIGRhIGNyaWHDp8OjbyBlIG91IGV4dGluw6fDo28gZGUgZGlzY2lwbGluYXMusAEAuAEBGIDm9eSkMiCA5vXkpDIwAEIIa2l4LmNtdDI4AHIhMW1iNXhDaFdGRmV2eENfbmNBdFpvZTdMZlhkV3NON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2024-06-20T13:35:00Z</dcterms:created>
  <dc:creator>Gustavo Assi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9595268a9089e20b51345d3059bbc7a54d5872fa204fd17d63d74044bf83a1bf</vt:lpwstr>
  </property>
</Properties>
</file>